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/>
          <w:b/>
          <w:bCs/>
          <w:w w:val="8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bCs/>
          <w:w w:val="80"/>
          <w:sz w:val="36"/>
          <w:szCs w:val="36"/>
          <w:lang w:eastAsia="zh-CN"/>
        </w:rPr>
        <w:t>校</w:t>
      </w:r>
      <w:r>
        <w:rPr>
          <w:rFonts w:ascii="方正小标宋简体" w:hAnsi="宋体" w:eastAsia="方正小标宋简体"/>
          <w:b/>
          <w:bCs/>
          <w:w w:val="80"/>
          <w:sz w:val="36"/>
          <w:szCs w:val="36"/>
        </w:rPr>
        <w:t>学生会主席团干部</w:t>
      </w:r>
      <w:r>
        <w:rPr>
          <w:rFonts w:hint="eastAsia" w:ascii="方正小标宋简体" w:hAnsi="宋体" w:eastAsia="方正小标宋简体"/>
          <w:b/>
          <w:bCs/>
          <w:w w:val="80"/>
          <w:sz w:val="36"/>
          <w:szCs w:val="36"/>
          <w:lang w:eastAsia="zh-CN"/>
        </w:rPr>
        <w:t>入围名单</w:t>
      </w:r>
    </w:p>
    <w:p>
      <w:pPr>
        <w:spacing w:before="156" w:beforeLines="50" w:line="520" w:lineRule="exact"/>
        <w:jc w:val="center"/>
        <w:rPr>
          <w:rFonts w:ascii="仿宋_GB2312" w:hAnsi="宋体" w:eastAsia="仿宋_GB2312"/>
          <w:sz w:val="28"/>
          <w:szCs w:val="32"/>
        </w:rPr>
      </w:pPr>
      <w:r>
        <w:rPr>
          <w:rFonts w:ascii="仿宋_GB2312" w:hAnsi="宋体" w:eastAsia="仿宋_GB2312"/>
          <w:sz w:val="28"/>
          <w:szCs w:val="32"/>
        </w:rPr>
        <w:t xml:space="preserve">       </w:t>
      </w:r>
    </w:p>
    <w:tbl>
      <w:tblPr>
        <w:tblStyle w:val="4"/>
        <w:tblpPr w:leftFromText="180" w:rightFromText="180" w:vertAnchor="text" w:horzAnchor="page" w:tblpXSpec="center" w:tblpY="89"/>
        <w:tblOverlap w:val="never"/>
        <w:tblW w:w="8472" w:type="dxa"/>
        <w:jc w:val="center"/>
        <w:tblInd w:w="-1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72"/>
        <w:gridCol w:w="864"/>
        <w:gridCol w:w="2520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sz w:val="24"/>
                <w:szCs w:val="24"/>
              </w:rPr>
              <w:t>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sz w:val="24"/>
                <w:szCs w:val="24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张云丹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2016级思想政治教育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卢冠宇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哲学与政府管理学院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2016级法学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陶路江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2016级汉语言文学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门  莹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2016级汉语言文学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付  尧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2017级学前教育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何秋霓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心理学院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16级应用心理学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郝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数学与信息科学学院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2017级数学与应用数学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丁逸凡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2017级生物科学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李杨源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地理科学与旅游学院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2017级旅游管理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姜  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计算机科学学院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2016级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晏亦茜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新闻与传播学院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2016级播音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周紫珊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2016级音乐学</w:t>
            </w:r>
          </w:p>
        </w:tc>
      </w:tr>
    </w:tbl>
    <w:p>
      <w:pPr>
        <w:adjustRightInd w:val="0"/>
        <w:snapToGrid w:val="0"/>
        <w:spacing w:line="240" w:lineRule="exact"/>
        <w:jc w:val="center"/>
        <w:rPr>
          <w:rFonts w:ascii="仿宋_GB2312" w:hAnsi="宋体" w:eastAsia="仿宋_GB2312"/>
          <w:szCs w:val="21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/>
          <w:b/>
          <w:bCs/>
          <w:w w:val="8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bCs/>
          <w:w w:val="80"/>
          <w:sz w:val="36"/>
          <w:szCs w:val="36"/>
          <w:lang w:eastAsia="zh-CN"/>
        </w:rPr>
        <w:t>校</w:t>
      </w:r>
      <w:r>
        <w:rPr>
          <w:rFonts w:ascii="方正小标宋简体" w:hAnsi="宋体" w:eastAsia="方正小标宋简体"/>
          <w:b/>
          <w:bCs/>
          <w:w w:val="80"/>
          <w:sz w:val="36"/>
          <w:szCs w:val="36"/>
        </w:rPr>
        <w:t>学生</w:t>
      </w:r>
      <w:r>
        <w:rPr>
          <w:rFonts w:hint="eastAsia" w:ascii="方正小标宋简体" w:hAnsi="宋体" w:eastAsia="方正小标宋简体"/>
          <w:b/>
          <w:bCs/>
          <w:w w:val="80"/>
          <w:sz w:val="36"/>
          <w:szCs w:val="36"/>
          <w:lang w:eastAsia="zh-CN"/>
        </w:rPr>
        <w:t>社团联合会</w:t>
      </w:r>
      <w:r>
        <w:rPr>
          <w:rFonts w:ascii="方正小标宋简体" w:hAnsi="宋体" w:eastAsia="方正小标宋简体"/>
          <w:b/>
          <w:bCs/>
          <w:w w:val="80"/>
          <w:sz w:val="36"/>
          <w:szCs w:val="36"/>
        </w:rPr>
        <w:t>主席团干部</w:t>
      </w:r>
      <w:r>
        <w:rPr>
          <w:rFonts w:hint="eastAsia" w:ascii="方正小标宋简体" w:hAnsi="宋体" w:eastAsia="方正小标宋简体"/>
          <w:b/>
          <w:bCs/>
          <w:w w:val="80"/>
          <w:sz w:val="36"/>
          <w:szCs w:val="36"/>
          <w:lang w:eastAsia="zh-CN"/>
        </w:rPr>
        <w:t>入围名单</w:t>
      </w:r>
    </w:p>
    <w:p>
      <w:pPr>
        <w:spacing w:before="156" w:beforeLines="50" w:line="520" w:lineRule="exact"/>
        <w:jc w:val="center"/>
        <w:rPr>
          <w:rFonts w:ascii="仿宋_GB2312" w:hAnsi="宋体" w:eastAsia="仿宋_GB2312"/>
          <w:sz w:val="28"/>
          <w:szCs w:val="32"/>
        </w:rPr>
      </w:pPr>
      <w:r>
        <w:rPr>
          <w:rFonts w:ascii="仿宋_GB2312" w:hAnsi="宋体" w:eastAsia="仿宋_GB2312"/>
          <w:sz w:val="28"/>
          <w:szCs w:val="32"/>
        </w:rPr>
        <w:t xml:space="preserve">       </w:t>
      </w:r>
    </w:p>
    <w:tbl>
      <w:tblPr>
        <w:tblStyle w:val="4"/>
        <w:tblpPr w:leftFromText="180" w:rightFromText="180" w:vertAnchor="text" w:horzAnchor="page" w:tblpXSpec="center" w:tblpY="89"/>
        <w:tblOverlap w:val="never"/>
        <w:tblW w:w="8472" w:type="dxa"/>
        <w:jc w:val="center"/>
        <w:tblInd w:w="-1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72"/>
        <w:gridCol w:w="864"/>
        <w:gridCol w:w="2718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sz w:val="24"/>
                <w:szCs w:val="24"/>
              </w:rPr>
              <w:t>学院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sz w:val="24"/>
                <w:szCs w:val="24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翟启蒙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哲学与政府管理学院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2016级行政管理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王  乾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2016级秘书学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韩  悦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历史文化学院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2016级历史学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李祎喆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2016级英语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王心怡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2016级英语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倪子钦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物理学与信息技术学院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2016级物理学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周  帆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化学化工学院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2016级化学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余昕海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化学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化工学院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2017级化学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周荧荧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生命科学学院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2017级生物科学</w:t>
            </w:r>
          </w:p>
        </w:tc>
      </w:tr>
    </w:tbl>
    <w:p>
      <w:pPr>
        <w:adjustRightInd w:val="0"/>
        <w:snapToGrid w:val="0"/>
        <w:spacing w:line="240" w:lineRule="exact"/>
        <w:jc w:val="center"/>
        <w:rPr>
          <w:rFonts w:ascii="仿宋_GB2312" w:hAnsi="宋体" w:eastAsia="仿宋_GB2312"/>
          <w:szCs w:val="21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92"/>
    <w:rsid w:val="0014725E"/>
    <w:rsid w:val="005D700D"/>
    <w:rsid w:val="006D568E"/>
    <w:rsid w:val="007C0BB4"/>
    <w:rsid w:val="0097261B"/>
    <w:rsid w:val="00992C32"/>
    <w:rsid w:val="009A0E86"/>
    <w:rsid w:val="00A84295"/>
    <w:rsid w:val="00A97430"/>
    <w:rsid w:val="00AA0D55"/>
    <w:rsid w:val="00B134A0"/>
    <w:rsid w:val="00B94D9A"/>
    <w:rsid w:val="00D75C92"/>
    <w:rsid w:val="04C70E77"/>
    <w:rsid w:val="0A297293"/>
    <w:rsid w:val="11AF5C4F"/>
    <w:rsid w:val="153510F5"/>
    <w:rsid w:val="17042FCD"/>
    <w:rsid w:val="17A75356"/>
    <w:rsid w:val="1DC14318"/>
    <w:rsid w:val="241B697A"/>
    <w:rsid w:val="2FB364D2"/>
    <w:rsid w:val="38176F63"/>
    <w:rsid w:val="3B5A1E47"/>
    <w:rsid w:val="3B81098A"/>
    <w:rsid w:val="448502A2"/>
    <w:rsid w:val="45E067A3"/>
    <w:rsid w:val="4EA96E92"/>
    <w:rsid w:val="4FB77A7A"/>
    <w:rsid w:val="53C70EBF"/>
    <w:rsid w:val="588C248A"/>
    <w:rsid w:val="5CE97A67"/>
    <w:rsid w:val="5E534328"/>
    <w:rsid w:val="6A6F564F"/>
    <w:rsid w:val="792F5599"/>
    <w:rsid w:val="7B15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677</Characters>
  <Lines>5</Lines>
  <Paragraphs>1</Paragraphs>
  <TotalTime>6</TotalTime>
  <ScaleCrop>false</ScaleCrop>
  <LinksUpToDate>false</LinksUpToDate>
  <CharactersWithSpaces>794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2017-11-03T03:43:00Z</dcterms:created>
  <dc:creator>刘炜</dc:creator>
  <cp:lastModifiedBy>Administrator</cp:lastModifiedBy>
  <cp:lastPrinted>2018-07-05T03:18:00Z</cp:lastPrinted>
  <dcterms:modified xsi:type="dcterms:W3CDTF">2018-07-05T08:34:34Z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