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/>
        <w:outlineLvl w:val="0"/>
        <w:rPr>
          <w:rFonts w:ascii="仿宋" w:hAnsi="仿宋" w:eastAsia="仿宋"/>
          <w:bCs/>
          <w:kern w:val="44"/>
          <w:sz w:val="28"/>
          <w:szCs w:val="28"/>
        </w:rPr>
      </w:pPr>
      <w:r>
        <w:rPr>
          <w:rFonts w:hint="eastAsia" w:ascii="仿宋" w:hAnsi="仿宋" w:eastAsia="仿宋"/>
          <w:bCs/>
          <w:kern w:val="44"/>
          <w:sz w:val="28"/>
          <w:szCs w:val="28"/>
        </w:rPr>
        <w:t>附件2：</w:t>
      </w:r>
    </w:p>
    <w:p>
      <w:pPr>
        <w:keepNext/>
        <w:keepLines/>
        <w:spacing w:before="340" w:after="330"/>
        <w:jc w:val="center"/>
        <w:outlineLvl w:val="0"/>
        <w:rPr>
          <w:rFonts w:ascii="仿宋" w:hAnsi="仿宋" w:eastAsia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</w:rPr>
        <w:t>拟注销社团名单</w:t>
      </w:r>
    </w:p>
    <w:tbl>
      <w:tblPr>
        <w:tblStyle w:val="8"/>
        <w:tblW w:w="7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35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7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80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3752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物理学与信息技术学院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80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创意互联网协会</w:t>
            </w:r>
          </w:p>
        </w:tc>
        <w:tc>
          <w:tcPr>
            <w:tcW w:w="3752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校园信息化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工程技术研究院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80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</w:rPr>
              <w:t>出国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留学生俱乐部</w:t>
            </w:r>
          </w:p>
        </w:tc>
        <w:tc>
          <w:tcPr>
            <w:tcW w:w="3752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国际交流与合作处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580" w:type="dxa"/>
          </w:tcPr>
          <w:p>
            <w:pPr>
              <w:spacing w:line="360" w:lineRule="auto"/>
              <w:jc w:val="center"/>
              <w:rPr>
                <w:rFonts w:ascii="仿宋_GB2312" w:eastAsia="仿宋_GB2312" w:cs="黑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筑梦大学生实践发展协会</w:t>
            </w:r>
          </w:p>
        </w:tc>
        <w:tc>
          <w:tcPr>
            <w:tcW w:w="3752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黑体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国际商学院</w:t>
            </w:r>
          </w:p>
        </w:tc>
      </w:tr>
    </w:tbl>
    <w:p>
      <w:pPr>
        <w:tabs>
          <w:tab w:val="left" w:pos="360"/>
        </w:tabs>
        <w:adjustRightInd w:val="0"/>
        <w:snapToGrid w:val="0"/>
        <w:spacing w:line="360" w:lineRule="auto"/>
        <w:ind w:right="84" w:rightChars="40"/>
        <w:jc w:val="left"/>
        <w:rPr>
          <w:rFonts w:hint="eastAsia" w:ascii="仿宋_GB2312" w:eastAsia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96"/>
    <w:rsid w:val="00025612"/>
    <w:rsid w:val="0004338E"/>
    <w:rsid w:val="000E2987"/>
    <w:rsid w:val="00145622"/>
    <w:rsid w:val="001C5DC5"/>
    <w:rsid w:val="002D49B5"/>
    <w:rsid w:val="00431A4F"/>
    <w:rsid w:val="00450DAD"/>
    <w:rsid w:val="00466EEB"/>
    <w:rsid w:val="00561657"/>
    <w:rsid w:val="0065730E"/>
    <w:rsid w:val="0067625C"/>
    <w:rsid w:val="006D0FD8"/>
    <w:rsid w:val="00762AE8"/>
    <w:rsid w:val="007C47F1"/>
    <w:rsid w:val="00804B6F"/>
    <w:rsid w:val="008419E0"/>
    <w:rsid w:val="00843CBD"/>
    <w:rsid w:val="0086001E"/>
    <w:rsid w:val="00935F26"/>
    <w:rsid w:val="009B7696"/>
    <w:rsid w:val="00B421F5"/>
    <w:rsid w:val="00BA4F8F"/>
    <w:rsid w:val="00BA69E1"/>
    <w:rsid w:val="00BC3C71"/>
    <w:rsid w:val="00C801C9"/>
    <w:rsid w:val="00CA348D"/>
    <w:rsid w:val="00CB587D"/>
    <w:rsid w:val="00CC6004"/>
    <w:rsid w:val="00D51E82"/>
    <w:rsid w:val="00DE58B7"/>
    <w:rsid w:val="00F51DC7"/>
    <w:rsid w:val="00FA0A3A"/>
    <w:rsid w:val="193A3844"/>
    <w:rsid w:val="2CCA64FB"/>
    <w:rsid w:val="5F7278BB"/>
    <w:rsid w:val="625F3AAB"/>
    <w:rsid w:val="723A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三线表"/>
    <w:basedOn w:val="7"/>
    <w:uiPriority w:val="99"/>
    <w:tblPr>
      <w:tblBorders>
        <w:top w:val="single" w:color="auto" w:sz="12" w:space="0"/>
        <w:bottom w:val="single" w:color="auto" w:sz="1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top w:val="single" w:color="auto" w:sz="12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</Words>
  <Characters>1024</Characters>
  <Lines>8</Lines>
  <Paragraphs>2</Paragraphs>
  <TotalTime>13</TotalTime>
  <ScaleCrop>false</ScaleCrop>
  <LinksUpToDate>false</LinksUpToDate>
  <CharactersWithSpaces>1201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2018-09-25T13:11:00Z</dcterms:created>
  <dc:creator>倪 子钦</dc:creator>
  <cp:lastModifiedBy>Administrator</cp:lastModifiedBy>
  <dcterms:modified xsi:type="dcterms:W3CDTF">2018-09-30T05:52:09Z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