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framePr/>
        <w:widowControl/>
        <w:suppressLineNumbers w:val="0"/>
        <w:pBdr>
          <w:top w:val="none" w:sz="0" w:space="0"/>
          <w:left w:val="none" w:sz="0" w:space="0"/>
          <w:bottom w:val="none" w:sz="0" w:space="0"/>
          <w:right w:val="none" w:sz="0" w:space="0"/>
          <w:between w:val="none" w:sz="0" w:space="0"/>
        </w:pBdr>
        <w:shd w:val="clear"/>
        <w:suppressAutoHyphens/>
        <w:bidi w:val="0"/>
        <w:spacing w:before="0" w:beforeAutospacing="0" w:after="0" w:afterAutospacing="0" w:line="324" w:lineRule="atLeast"/>
        <w:ind w:left="0" w:right="0" w:firstLine="0"/>
        <w:jc w:val="center"/>
        <w:outlineLvl w:val="9"/>
        <w:rPr>
          <w:rFonts w:hint="eastAsia" w:ascii="方正小标宋_GBK" w:hAnsi="方正小标宋_GBK" w:eastAsia="方正小标宋_GBK" w:cs="方正小标宋_GBK"/>
          <w:b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000000"/>
          <w:spacing w:val="0"/>
          <w:w w:val="100"/>
          <w:position w:val="0"/>
          <w:sz w:val="36"/>
          <w:szCs w:val="36"/>
          <w:u w:val="none"/>
          <w:vertAlign w:val="baseline"/>
          <w:lang w:val="zh-TW" w:eastAsia="zh-TW" w:bidi="ar-SA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000000"/>
          <w:spacing w:val="0"/>
          <w:w w:val="100"/>
          <w:position w:val="0"/>
          <w:sz w:val="36"/>
          <w:szCs w:val="36"/>
          <w:u w:val="none"/>
          <w:vertAlign w:val="baseline"/>
          <w:lang w:val="en-US" w:eastAsia="zh-CN" w:bidi="ar-SA"/>
        </w:rPr>
        <w:t>201</w:t>
      </w:r>
      <w:r>
        <w:rPr>
          <w:rFonts w:hint="eastAsia" w:ascii="方正小标宋_GBK" w:hAnsi="方正小标宋_GBK" w:eastAsia="方正小标宋_GBK" w:cs="方正小标宋_GBK"/>
          <w:b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000000"/>
          <w:spacing w:val="0"/>
          <w:w w:val="100"/>
          <w:position w:val="0"/>
          <w:sz w:val="36"/>
          <w:szCs w:val="36"/>
          <w:u w:val="none"/>
          <w:vertAlign w:val="baseline"/>
          <w:lang w:val="en-US" w:eastAsia="zh-CN" w:bidi="ar-SA"/>
        </w:rPr>
        <w:t>9</w:t>
      </w:r>
      <w:r>
        <w:rPr>
          <w:rFonts w:hint="eastAsia" w:ascii="方正小标宋_GBK" w:hAnsi="方正小标宋_GBK" w:eastAsia="方正小标宋_GBK" w:cs="方正小标宋_GBK"/>
          <w:b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000000"/>
          <w:spacing w:val="0"/>
          <w:w w:val="100"/>
          <w:position w:val="0"/>
          <w:sz w:val="36"/>
          <w:szCs w:val="36"/>
          <w:u w:val="none"/>
          <w:vertAlign w:val="baseline"/>
          <w:lang w:val="en-US" w:eastAsia="zh-CN" w:bidi="ar-SA"/>
        </w:rPr>
        <w:t>年第二届“大西安农民节”</w:t>
      </w:r>
      <w:r>
        <w:rPr>
          <w:rFonts w:hint="eastAsia" w:ascii="方正小标宋_GBK" w:hAnsi="方正小标宋_GBK" w:eastAsia="方正小标宋_GBK" w:cs="方正小标宋_GBK"/>
          <w:b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000000"/>
          <w:spacing w:val="0"/>
          <w:w w:val="100"/>
          <w:position w:val="0"/>
          <w:sz w:val="36"/>
          <w:szCs w:val="36"/>
          <w:u w:val="none"/>
          <w:vertAlign w:val="baseline"/>
          <w:lang w:val="zh-TW" w:eastAsia="zh-TW" w:bidi="ar-SA"/>
        </w:rPr>
        <w:t>志愿者报名表</w:t>
      </w:r>
    </w:p>
    <w:tbl>
      <w:tblPr>
        <w:tblStyle w:val="6"/>
        <w:tblW w:w="9025" w:type="dxa"/>
        <w:jc w:val="center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91"/>
        <w:gridCol w:w="1383"/>
        <w:gridCol w:w="1553"/>
        <w:gridCol w:w="1420"/>
        <w:gridCol w:w="1022"/>
        <w:gridCol w:w="2251"/>
        <w:gridCol w:w="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" w:type="dxa"/>
          <w:trHeight w:val="310" w:hRule="atLeast"/>
          <w:jc w:val="center"/>
        </w:trPr>
        <w:tc>
          <w:tcPr>
            <w:tcW w:w="90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="0" w:hRule="auto" w:wrap="auto" w:vAnchor="margin" w:hAnchor="text" w:yAlign="inline"/>
              <w:jc w:val="center"/>
              <w:rPr>
                <w:sz w:val="28"/>
                <w:szCs w:val="28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8"/>
                <w:lang w:val="zh-TW" w:eastAsia="zh-TW"/>
              </w:rPr>
              <w:t>基本信息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  <w:rPr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kern w:val="0"/>
                <w:sz w:val="28"/>
                <w:szCs w:val="28"/>
                <w:lang w:val="zh-TW" w:eastAsia="zh-TW"/>
              </w:rPr>
              <w:t>姓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zh-TW" w:eastAsia="zh-CN"/>
              </w:rPr>
              <w:t xml:space="preserve">  </w:t>
            </w:r>
            <w:r>
              <w:rPr>
                <w:rFonts w:ascii="楷体_GB2312" w:hAnsi="楷体_GB2312" w:eastAsia="楷体_GB2312" w:cs="楷体_GB2312"/>
                <w:kern w:val="0"/>
                <w:sz w:val="28"/>
                <w:szCs w:val="28"/>
                <w:lang w:val="zh-TW" w:eastAsia="zh-TW"/>
              </w:rPr>
              <w:t>名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zh-TW" w:eastAsia="zh-CN"/>
              </w:rPr>
              <w:t xml:space="preserve">  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left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  <w:rPr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kern w:val="0"/>
                <w:sz w:val="28"/>
                <w:szCs w:val="28"/>
                <w:lang w:val="zh-TW" w:eastAsia="zh-TW"/>
              </w:rPr>
              <w:t>性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zh-TW" w:eastAsia="zh-CN"/>
              </w:rPr>
              <w:t xml:space="preserve">     </w:t>
            </w:r>
            <w:r>
              <w:rPr>
                <w:rFonts w:ascii="楷体_GB2312" w:hAnsi="楷体_GB2312" w:eastAsia="楷体_GB2312" w:cs="楷体_GB2312"/>
                <w:kern w:val="0"/>
                <w:sz w:val="28"/>
                <w:szCs w:val="28"/>
                <w:lang w:val="zh-TW" w:eastAsia="zh-TW"/>
              </w:rPr>
              <w:t>别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    院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  <w:rPr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kern w:val="0"/>
                <w:sz w:val="28"/>
                <w:szCs w:val="28"/>
                <w:lang w:val="zh-TW" w:eastAsia="zh-TW"/>
              </w:rPr>
              <w:t>民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zh-TW" w:eastAsia="zh-CN"/>
              </w:rPr>
              <w:t xml:space="preserve">  </w:t>
            </w:r>
            <w:r>
              <w:rPr>
                <w:rFonts w:ascii="楷体_GB2312" w:hAnsi="楷体_GB2312" w:eastAsia="楷体_GB2312" w:cs="楷体_GB2312"/>
                <w:kern w:val="0"/>
                <w:sz w:val="28"/>
                <w:szCs w:val="28"/>
                <w:lang w:val="zh-TW" w:eastAsia="zh-TW"/>
              </w:rPr>
              <w:t>族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zh-TW" w:eastAsia="zh-CN"/>
              </w:rPr>
              <w:t xml:space="preserve">  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  <w:rPr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kern w:val="0"/>
                <w:sz w:val="28"/>
                <w:szCs w:val="28"/>
                <w:lang w:val="zh-TW" w:eastAsia="zh-TW"/>
              </w:rPr>
              <w:t>手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zh-TW" w:eastAsia="zh-CN"/>
              </w:rPr>
              <w:t xml:space="preserve">     </w:t>
            </w:r>
            <w:r>
              <w:rPr>
                <w:rFonts w:ascii="楷体_GB2312" w:hAnsi="楷体_GB2312" w:eastAsia="楷体_GB2312" w:cs="楷体_GB2312"/>
                <w:kern w:val="0"/>
                <w:sz w:val="28"/>
                <w:szCs w:val="28"/>
                <w:lang w:val="zh-TW" w:eastAsia="zh-TW"/>
              </w:rPr>
              <w:t>机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zh-TW" w:eastAsia="zh-CN"/>
              </w:rPr>
              <w:t xml:space="preserve">  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专    业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" w:type="dxa"/>
          <w:trHeight w:val="310" w:hRule="atLeast"/>
          <w:jc w:val="center"/>
        </w:trPr>
        <w:tc>
          <w:tcPr>
            <w:tcW w:w="90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  <w:rPr>
                <w:sz w:val="28"/>
                <w:szCs w:val="28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8"/>
                <w:lang w:val="zh-TW" w:eastAsia="zh-TW"/>
              </w:rPr>
              <w:t>服务意愿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" w:type="dxa"/>
          <w:trHeight w:val="753" w:hRule="atLeast"/>
          <w:jc w:val="center"/>
        </w:trPr>
        <w:tc>
          <w:tcPr>
            <w:tcW w:w="2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kern w:val="0"/>
                <w:sz w:val="28"/>
                <w:szCs w:val="28"/>
                <w:lang w:val="zh-TW" w:eastAsia="zh-TW"/>
              </w:rPr>
              <w:t>最近三年是否参加过</w:t>
            </w:r>
          </w:p>
          <w:p>
            <w:pPr>
              <w:framePr w:w="0" w:hRule="auto" w:wrap="auto" w:vAnchor="margin" w:hAnchor="text" w:yAlign="inline"/>
              <w:bidi w:val="0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kern w:val="0"/>
                <w:sz w:val="28"/>
                <w:szCs w:val="28"/>
                <w:lang w:val="zh-TW" w:eastAsia="zh-TW"/>
              </w:rPr>
              <w:t>公益性志愿者活动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/>
              </w:rPr>
              <w:t>□</w:t>
            </w:r>
            <w:r>
              <w:rPr>
                <w:kern w:val="0"/>
                <w:sz w:val="28"/>
                <w:szCs w:val="28"/>
                <w:lang w:val="zh-TW" w:eastAsia="zh-TW"/>
              </w:rPr>
              <w:t xml:space="preserve">是  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zh-TW" w:eastAsia="zh-TW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/>
              </w:rPr>
              <w:t>□</w:t>
            </w:r>
            <w:r>
              <w:rPr>
                <w:kern w:val="0"/>
                <w:sz w:val="28"/>
                <w:szCs w:val="28"/>
                <w:lang w:val="zh-TW" w:eastAsia="zh-TW"/>
              </w:rPr>
              <w:t>否</w:t>
            </w:r>
          </w:p>
        </w:tc>
        <w:tc>
          <w:tcPr>
            <w:tcW w:w="4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left"/>
              <w:rPr>
                <w:rFonts w:ascii="楷体_GB2312" w:hAnsi="楷体_GB2312" w:eastAsia="楷体_GB2312" w:cs="楷体_GB2312"/>
                <w:kern w:val="0"/>
                <w:sz w:val="28"/>
                <w:szCs w:val="28"/>
                <w:lang w:val="zh-TW" w:eastAsia="zh-TW"/>
              </w:rPr>
            </w:pPr>
          </w:p>
          <w:p>
            <w:pPr>
              <w:framePr w:w="0" w:hRule="auto" w:wrap="auto" w:vAnchor="margin" w:hAnchor="text" w:yAlign="inline"/>
              <w:jc w:val="left"/>
              <w:rPr>
                <w:rFonts w:ascii="楷体_GB2312" w:hAnsi="楷体_GB2312" w:eastAsia="楷体_GB2312" w:cs="楷体_GB2312"/>
                <w:kern w:val="0"/>
                <w:sz w:val="28"/>
                <w:szCs w:val="28"/>
                <w:lang w:val="zh-TW" w:eastAsia="zh-TW"/>
              </w:rPr>
            </w:pPr>
          </w:p>
          <w:p>
            <w:pPr>
              <w:framePr w:w="0" w:hRule="auto" w:wrap="auto" w:vAnchor="margin" w:hAnchor="text" w:yAlign="inline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kern w:val="0"/>
                <w:sz w:val="28"/>
                <w:szCs w:val="28"/>
                <w:lang w:val="zh-TW" w:eastAsia="zh-TW"/>
              </w:rPr>
              <w:t>活动内容</w:t>
            </w:r>
          </w:p>
          <w:p>
            <w:pPr>
              <w:framePr w:w="0" w:hRule="auto" w:wrap="auto" w:vAnchor="margin" w:hAnchor="text" w:yAlign="inline"/>
              <w:bidi w:val="0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kern w:val="0"/>
                <w:sz w:val="28"/>
                <w:szCs w:val="28"/>
                <w:lang w:val="zh-TW" w:eastAsia="zh-TW"/>
              </w:rPr>
              <w:t>（填写</w:t>
            </w:r>
            <w:r>
              <w:rPr>
                <w:rFonts w:ascii="楷体_GB2312" w:hAnsi="楷体_GB2312" w:eastAsia="楷体_GB2312" w:cs="楷体_GB2312"/>
                <w:kern w:val="0"/>
                <w:sz w:val="28"/>
                <w:szCs w:val="28"/>
                <w:lang w:val="en-US"/>
              </w:rPr>
              <w:t>2</w:t>
            </w:r>
            <w:r>
              <w:rPr>
                <w:rFonts w:ascii="楷体_GB2312" w:hAnsi="楷体_GB2312" w:eastAsia="楷体_GB2312" w:cs="楷体_GB2312"/>
                <w:kern w:val="0"/>
                <w:sz w:val="28"/>
                <w:szCs w:val="28"/>
                <w:lang w:val="zh-TW" w:eastAsia="zh-TW"/>
              </w:rPr>
              <w:t>项以内）</w:t>
            </w:r>
          </w:p>
          <w:p>
            <w:pPr>
              <w:framePr w:w="0" w:hRule="auto" w:wrap="auto" w:vAnchor="margin" w:hAnchor="text" w:yAlign="inline"/>
              <w:rPr>
                <w:sz w:val="28"/>
                <w:szCs w:val="28"/>
              </w:rPr>
            </w:pPr>
          </w:p>
          <w:p>
            <w:pPr>
              <w:framePr w:w="0" w:hRule="auto" w:wrap="auto" w:vAnchor="margin" w:hAnchor="text" w:yAlign="inline"/>
              <w:rPr>
                <w:sz w:val="28"/>
                <w:szCs w:val="28"/>
              </w:rPr>
            </w:pPr>
          </w:p>
          <w:p>
            <w:pPr>
              <w:framePr w:w="0" w:hRule="auto" w:wrap="auto" w:vAnchor="margin" w:hAnchor="text" w:yAlign="inlin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" w:type="dxa"/>
          <w:trHeight w:val="310" w:hRule="atLeast"/>
          <w:jc w:val="center"/>
        </w:trPr>
        <w:tc>
          <w:tcPr>
            <w:tcW w:w="90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  <w:rPr>
                <w:sz w:val="28"/>
                <w:szCs w:val="28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8"/>
                <w:lang w:val="zh-TW" w:eastAsia="zh-TW"/>
              </w:rPr>
              <w:t>个人能力和经历简介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" w:type="dxa"/>
          <w:trHeight w:val="2320" w:hRule="atLeast"/>
          <w:jc w:val="center"/>
        </w:trPr>
        <w:tc>
          <w:tcPr>
            <w:tcW w:w="90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/>
              </w:rPr>
            </w:pPr>
          </w:p>
          <w:p>
            <w:pPr>
              <w:framePr w:w="0" w:hRule="auto" w:wrap="auto" w:vAnchor="margin" w:hAnchor="text" w:yAlign="inline"/>
              <w:jc w:val="center"/>
              <w:rPr>
                <w:sz w:val="28"/>
                <w:szCs w:val="28"/>
              </w:rPr>
            </w:pPr>
          </w:p>
          <w:p>
            <w:pPr>
              <w:framePr w:w="0" w:hRule="auto" w:wrap="auto" w:vAnchor="margin" w:hAnchor="text" w:yAlign="inline"/>
              <w:jc w:val="center"/>
              <w:rPr>
                <w:sz w:val="28"/>
                <w:szCs w:val="28"/>
              </w:rPr>
            </w:pPr>
          </w:p>
          <w:p>
            <w:pPr>
              <w:framePr w:w="0" w:hRule="auto" w:wrap="auto" w:vAnchor="margin" w:hAnchor="text" w:yAlign="inline"/>
              <w:jc w:val="center"/>
              <w:rPr>
                <w:sz w:val="28"/>
                <w:szCs w:val="28"/>
              </w:rPr>
            </w:pPr>
          </w:p>
          <w:p>
            <w:pPr>
              <w:framePr w:w="0" w:hRule="auto" w:wrap="auto" w:vAnchor="margin" w:hAnchor="text" w:yAlign="inline"/>
              <w:jc w:val="center"/>
              <w:rPr>
                <w:sz w:val="28"/>
                <w:szCs w:val="28"/>
              </w:rPr>
            </w:pPr>
          </w:p>
          <w:p>
            <w:pPr>
              <w:framePr w:w="0" w:hRule="auto" w:wrap="auto" w:vAnchor="margin" w:hAnchor="text" w:yAlign="inline"/>
              <w:jc w:val="center"/>
              <w:rPr>
                <w:sz w:val="28"/>
                <w:szCs w:val="28"/>
              </w:rPr>
            </w:pPr>
          </w:p>
          <w:p>
            <w:pPr>
              <w:framePr w:w="0" w:hRule="auto" w:wrap="auto" w:vAnchor="margin" w:hAnchor="text" w:yAlign="inline"/>
              <w:jc w:val="center"/>
              <w:rPr>
                <w:sz w:val="28"/>
                <w:szCs w:val="28"/>
              </w:rPr>
            </w:pPr>
          </w:p>
          <w:p>
            <w:pPr>
              <w:framePr w:w="0" w:hRule="auto" w:wrap="auto" w:vAnchor="margin" w:hAnchor="text" w:yAlign="inline"/>
              <w:jc w:val="center"/>
              <w:rPr>
                <w:sz w:val="28"/>
                <w:szCs w:val="28"/>
              </w:rPr>
            </w:pPr>
          </w:p>
          <w:p>
            <w:pPr>
              <w:framePr w:w="0" w:hRule="auto" w:wrap="auto" w:vAnchor="margin" w:hAnchor="text" w:yAlign="inline"/>
              <w:jc w:val="center"/>
              <w:rPr>
                <w:sz w:val="28"/>
                <w:szCs w:val="28"/>
              </w:rPr>
            </w:pPr>
          </w:p>
          <w:p>
            <w:pPr>
              <w:framePr w:w="0" w:hRule="auto" w:wrap="auto" w:vAnchor="margin" w:hAnchor="text" w:yAlign="inline"/>
              <w:jc w:val="center"/>
              <w:rPr>
                <w:sz w:val="28"/>
                <w:szCs w:val="28"/>
              </w:rPr>
            </w:pPr>
          </w:p>
          <w:p>
            <w:pPr>
              <w:framePr w:w="0" w:hRule="auto" w:wrap="auto" w:vAnchor="margin" w:hAnchor="text" w:yAlign="inline"/>
              <w:jc w:val="center"/>
              <w:rPr>
                <w:sz w:val="28"/>
                <w:szCs w:val="28"/>
              </w:rPr>
            </w:pPr>
          </w:p>
          <w:p>
            <w:pPr>
              <w:framePr w:w="0" w:hRule="auto" w:wrap="auto" w:vAnchor="margin" w:hAnchor="text" w:yAlign="inline"/>
              <w:jc w:val="both"/>
              <w:rPr>
                <w:sz w:val="28"/>
                <w:szCs w:val="28"/>
              </w:rPr>
            </w:pPr>
          </w:p>
          <w:p>
            <w:pPr>
              <w:framePr w:w="0" w:hRule="auto" w:wrap="auto" w:vAnchor="margin" w:hAnchor="text" w:yAlign="inline"/>
              <w:jc w:val="center"/>
              <w:rPr>
                <w:sz w:val="28"/>
                <w:szCs w:val="28"/>
              </w:rPr>
            </w:pPr>
          </w:p>
          <w:p>
            <w:pPr>
              <w:framePr w:w="0" w:hRule="auto" w:wrap="auto" w:vAnchor="margin" w:hAnchor="text" w:yAlign="inline"/>
              <w:jc w:val="center"/>
              <w:rPr>
                <w:sz w:val="28"/>
                <w:szCs w:val="28"/>
              </w:rPr>
            </w:pPr>
          </w:p>
          <w:p>
            <w:pPr>
              <w:framePr w:w="0" w:hRule="auto" w:wrap="auto" w:vAnchor="margin" w:hAnchor="text" w:yAlign="inline"/>
              <w:jc w:val="center"/>
              <w:rPr>
                <w:sz w:val="28"/>
                <w:szCs w:val="28"/>
              </w:rPr>
            </w:pPr>
          </w:p>
          <w:p>
            <w:pPr>
              <w:framePr w:w="0" w:hRule="auto" w:wrap="auto" w:vAnchor="margin" w:hAnchor="text" w:yAlign="inline"/>
              <w:jc w:val="left"/>
              <w:rPr>
                <w:sz w:val="28"/>
                <w:szCs w:val="28"/>
              </w:rPr>
            </w:pPr>
          </w:p>
          <w:p>
            <w:pPr>
              <w:framePr w:w="0" w:hRule="auto" w:wrap="auto" w:vAnchor="margin" w:hAnchor="text" w:yAlign="inline"/>
              <w:jc w:val="left"/>
              <w:rPr>
                <w:sz w:val="28"/>
                <w:szCs w:val="28"/>
              </w:rPr>
            </w:pPr>
          </w:p>
          <w:p>
            <w:pPr>
              <w:framePr w:w="0" w:hRule="auto" w:wrap="auto" w:vAnchor="margin" w:hAnchor="text" w:yAlign="inline"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framePr w:w="0" w:hRule="auto" w:wrap="auto" w:vAnchor="margin" w:hAnchor="text" w:yAlign="inline"/>
              <w:jc w:val="center"/>
              <w:rPr>
                <w:sz w:val="28"/>
                <w:szCs w:val="28"/>
              </w:rPr>
            </w:pPr>
          </w:p>
        </w:tc>
      </w:tr>
    </w:tbl>
    <w:p>
      <w:pPr>
        <w:framePr w:w="0" w:hRule="auto" w:wrap="auto" w:vAnchor="margin" w:hAnchor="text" w:yAlign="inline"/>
        <w:jc w:val="left"/>
      </w:pPr>
    </w:p>
    <w:sectPr>
      <w:headerReference r:id="rId3" w:type="default"/>
      <w:footerReference r:id="rId4" w:type="default"/>
      <w:pgSz w:w="11900" w:h="16840"/>
      <w:pgMar w:top="1800" w:right="1440" w:bottom="180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0" w:hRule="auto" w:wrap="auto" w:vAnchor="margin" w:hAnchor="text" w:yAlign="inline"/>
      <w:jc w:val="center"/>
    </w:pPr>
    <w:r>
      <w:rPr>
        <w:lang w:val="en-US"/>
      </w:rPr>
      <w:t xml:space="preserve">—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rPr>
        <w:lang w:val="en-US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0" w:hRule="auto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cumentProtection w:enforcement="0"/>
  <w:defaultTabStop w:val="420"/>
  <w:compat>
    <w:useFELayout/>
    <w:compatSetting w:name="compatibilityMode" w:uri="http://schemas.microsoft.com/office/word" w:val="15"/>
  </w:compat>
  <w:rsids>
    <w:rsidRoot w:val="00000000"/>
    <w:rsid w:val="131550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4">
    <w:name w:val="Default Paragraph Font"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18"/>
      <w:szCs w:val="18"/>
      <w:u w:val="none" w:color="000000"/>
      <w:vertAlign w:val="baseline"/>
      <w:lang w:val="en-US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5">
    <w:name w:val="Hyperlink"/>
    <w:uiPriority w:val="0"/>
    <w:rPr>
      <w:u w:val="single"/>
    </w:rPr>
  </w:style>
  <w:style w:type="table" w:customStyle="1" w:styleId="7">
    <w:name w:val="Table Normal"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8">
    <w:name w:val="Header &amp; Footer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82</Words>
  <Characters>87</Characters>
  <Paragraphs>57</Paragraphs>
  <TotalTime>1</TotalTime>
  <ScaleCrop>false</ScaleCrop>
  <LinksUpToDate>false</LinksUpToDate>
  <CharactersWithSpaces>123</CharactersWithSpaces>
  <Application>WPS Office_11.1.0.8214_F1E327BC-269C-435d-A152-05C5408002CA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2018-04-24T16:23:00Z</dcterms:created>
  <dc:creator>WPS Office</dc:creator>
  <cp:lastModifiedBy>Administrator</cp:lastModifiedBy>
  <dcterms:modified xsi:type="dcterms:W3CDTF">2019-02-25T09:45:11Z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