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01" w:rsidRPr="00C27F01" w:rsidRDefault="00C27F01" w:rsidP="00053424">
      <w:pPr>
        <w:widowControl/>
        <w:adjustRightInd w:val="0"/>
        <w:snapToGrid w:val="0"/>
        <w:spacing w:line="360" w:lineRule="auto"/>
        <w:jc w:val="center"/>
        <w:rPr>
          <w:rFonts w:ascii="华文仿宋" w:eastAsia="华文仿宋" w:hAnsi="华文仿宋" w:cs="’Times New Roman’"/>
          <w:b/>
          <w:sz w:val="32"/>
          <w:szCs w:val="32"/>
        </w:rPr>
      </w:pPr>
      <w:r w:rsidRPr="00C27F01">
        <w:rPr>
          <w:rFonts w:ascii="华文仿宋" w:eastAsia="华文仿宋" w:hAnsi="华文仿宋" w:cs="’Times New Roman’" w:hint="eastAsia"/>
          <w:b/>
          <w:sz w:val="32"/>
          <w:szCs w:val="32"/>
        </w:rPr>
        <w:t>附件2：   陕西师范大学第十一届“创青春”大学生创业大赛参赛信息表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58"/>
        <w:gridCol w:w="795"/>
        <w:gridCol w:w="967"/>
        <w:gridCol w:w="2551"/>
        <w:gridCol w:w="1452"/>
      </w:tblGrid>
      <w:tr w:rsidR="00C27F01" w:rsidRPr="00C27F01" w:rsidTr="00531604">
        <w:trPr>
          <w:cantSplit/>
          <w:trHeight w:hRule="exact" w:val="567"/>
        </w:trPr>
        <w:tc>
          <w:tcPr>
            <w:tcW w:w="1908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023" w:type="dxa"/>
            <w:gridSpan w:val="5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C27F01" w:rsidRPr="00C27F01" w:rsidTr="00531604">
        <w:trPr>
          <w:cantSplit/>
          <w:trHeight w:hRule="exact" w:val="567"/>
        </w:trPr>
        <w:tc>
          <w:tcPr>
            <w:tcW w:w="1908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7023" w:type="dxa"/>
            <w:gridSpan w:val="5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A、产品                B、服务</w:t>
            </w:r>
            <w:bookmarkStart w:id="0" w:name="_GoBack"/>
            <w:bookmarkEnd w:id="0"/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主题类别</w:t>
            </w: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A、自由选题 B、指定命题</w:t>
            </w:r>
            <w:proofErr w:type="gramStart"/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题</w:t>
            </w:r>
            <w:proofErr w:type="gramEnd"/>
          </w:p>
        </w:tc>
      </w:tr>
      <w:tr w:rsidR="00C27F01" w:rsidRPr="00C27F01" w:rsidTr="00531604">
        <w:trPr>
          <w:cantSplit/>
          <w:trHeight w:hRule="exact" w:val="567"/>
        </w:trPr>
        <w:tc>
          <w:tcPr>
            <w:tcW w:w="1908" w:type="dxa"/>
            <w:vMerge w:val="restart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团队成员</w:t>
            </w:r>
          </w:p>
        </w:tc>
        <w:tc>
          <w:tcPr>
            <w:tcW w:w="1258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95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7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551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452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是否答辩</w:t>
            </w:r>
          </w:p>
        </w:tc>
      </w:tr>
      <w:tr w:rsidR="00C27F01" w:rsidRPr="00C27F01" w:rsidTr="00531604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C27F01" w:rsidRPr="00C27F01" w:rsidTr="00531604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C27F01" w:rsidRPr="00C27F01" w:rsidTr="00531604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C27F01" w:rsidRPr="00C27F01" w:rsidTr="00531604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C27F01" w:rsidRPr="00C27F01" w:rsidTr="00531604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C27F01" w:rsidRPr="00C27F01" w:rsidTr="00531604"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C27F01" w:rsidRPr="00C27F01" w:rsidTr="00531604">
        <w:trPr>
          <w:cantSplit/>
          <w:trHeight w:hRule="exact" w:val="3575"/>
        </w:trPr>
        <w:tc>
          <w:tcPr>
            <w:tcW w:w="1908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项目简介</w:t>
            </w: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w w:val="9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w w:val="90"/>
                <w:sz w:val="28"/>
                <w:szCs w:val="28"/>
              </w:rPr>
              <w:t>（500字以内）</w:t>
            </w:r>
          </w:p>
        </w:tc>
        <w:tc>
          <w:tcPr>
            <w:tcW w:w="7023" w:type="dxa"/>
            <w:gridSpan w:val="5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C27F01" w:rsidRPr="00C27F01" w:rsidTr="00531604">
        <w:trPr>
          <w:cantSplit/>
          <w:trHeight w:hRule="exact" w:val="2550"/>
        </w:trPr>
        <w:tc>
          <w:tcPr>
            <w:tcW w:w="1908" w:type="dxa"/>
            <w:vAlign w:val="center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color w:val="000000"/>
                <w:w w:val="90"/>
                <w:sz w:val="28"/>
                <w:szCs w:val="28"/>
              </w:rPr>
            </w:pPr>
            <w:r w:rsidRPr="00C27F01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项目优势</w:t>
            </w:r>
          </w:p>
        </w:tc>
        <w:tc>
          <w:tcPr>
            <w:tcW w:w="7023" w:type="dxa"/>
            <w:gridSpan w:val="5"/>
          </w:tcPr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  <w:p w:rsidR="00C27F01" w:rsidRPr="00C27F01" w:rsidRDefault="00C27F01" w:rsidP="00C27F01">
            <w:pPr>
              <w:adjustRightInd w:val="0"/>
              <w:snapToGrid w:val="0"/>
              <w:spacing w:line="360" w:lineRule="auto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</w:tbl>
    <w:p w:rsidR="00237559" w:rsidRPr="00C27F01" w:rsidRDefault="00237559"/>
    <w:sectPr w:rsidR="00237559" w:rsidRPr="00C2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AA3" w:rsidRDefault="00D27AA3" w:rsidP="00053424">
      <w:r>
        <w:separator/>
      </w:r>
    </w:p>
  </w:endnote>
  <w:endnote w:type="continuationSeparator" w:id="0">
    <w:p w:rsidR="00D27AA3" w:rsidRDefault="00D27AA3" w:rsidP="0005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’Times New Roman’">
    <w:altName w:val="宋体"/>
    <w:charset w:val="7A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AA3" w:rsidRDefault="00D27AA3" w:rsidP="00053424">
      <w:r>
        <w:separator/>
      </w:r>
    </w:p>
  </w:footnote>
  <w:footnote w:type="continuationSeparator" w:id="0">
    <w:p w:rsidR="00D27AA3" w:rsidRDefault="00D27AA3" w:rsidP="0005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01"/>
    <w:rsid w:val="00053424"/>
    <w:rsid w:val="00237559"/>
    <w:rsid w:val="00C27F01"/>
    <w:rsid w:val="00D2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42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42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42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42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SNNU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王江川</dc:creator>
  <cp:lastModifiedBy>王江川</cp:lastModifiedBy>
  <cp:revision>2</cp:revision>
  <dcterms:created xsi:type="dcterms:W3CDTF">2018-03-22T03:26:00Z</dcterms:created>
  <dcterms:modified xsi:type="dcterms:W3CDTF">2018-03-22T03:35:00Z</dcterms:modified>
</cp:coreProperties>
</file>